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93A6" w14:textId="77777777" w:rsidR="005A2D22" w:rsidRDefault="005A2D22" w:rsidP="005A2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A2D2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615921CC" wp14:editId="6D1D6183">
            <wp:extent cx="5580930" cy="1990725"/>
            <wp:effectExtent l="0" t="0" r="1270" b="0"/>
            <wp:docPr id="411188867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88867" name="Imagem 1" descr="Logotipo, nome da empresa&#10;&#10;Descrição gerada automaticamente"/>
                    <pic:cNvPicPr/>
                  </pic:nvPicPr>
                  <pic:blipFill rotWithShape="1">
                    <a:blip r:embed="rId7"/>
                    <a:srcRect t="12376" b="16099"/>
                    <a:stretch/>
                  </pic:blipFill>
                  <pic:spPr bwMode="auto">
                    <a:xfrm>
                      <a:off x="0" y="0"/>
                      <a:ext cx="5589848" cy="1993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AD9ED" w14:textId="77777777" w:rsidR="00D67E7B" w:rsidRDefault="00D67E7B" w:rsidP="005A2D22">
      <w:pPr>
        <w:jc w:val="center"/>
        <w:rPr>
          <w:sz w:val="32"/>
          <w:szCs w:val="32"/>
          <w:lang w:eastAsia="pt-BR"/>
        </w:rPr>
      </w:pPr>
    </w:p>
    <w:p w14:paraId="188891CD" w14:textId="1654F294" w:rsidR="005A2D22" w:rsidRPr="00D67E7B" w:rsidRDefault="005A2D22" w:rsidP="005A2D22">
      <w:pPr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D67E7B">
        <w:rPr>
          <w:rFonts w:ascii="Arial" w:hAnsi="Arial" w:cs="Arial"/>
          <w:b/>
          <w:bCs/>
          <w:sz w:val="24"/>
          <w:szCs w:val="24"/>
          <w:lang w:eastAsia="pt-BR"/>
        </w:rPr>
        <w:t xml:space="preserve">REGULAMENTO DO SORTEIO </w:t>
      </w:r>
    </w:p>
    <w:p w14:paraId="348AE8B7" w14:textId="77777777" w:rsidR="005A2D22" w:rsidRPr="00D67E7B" w:rsidRDefault="005A2D22" w:rsidP="005A2D22">
      <w:pPr>
        <w:rPr>
          <w:sz w:val="24"/>
          <w:szCs w:val="24"/>
          <w:lang w:eastAsia="pt-BR"/>
        </w:rPr>
      </w:pPr>
    </w:p>
    <w:p w14:paraId="07F827D7" w14:textId="561D13BC" w:rsidR="005A2D22" w:rsidRPr="00D67E7B" w:rsidRDefault="005A2D22" w:rsidP="005A2D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D67E7B">
        <w:rPr>
          <w:rFonts w:ascii="Arial" w:hAnsi="Arial" w:cs="Arial"/>
          <w:b/>
          <w:bCs/>
          <w:sz w:val="24"/>
          <w:szCs w:val="24"/>
          <w:lang w:eastAsia="pt-BR"/>
        </w:rPr>
        <w:t xml:space="preserve">OBJETIVO </w:t>
      </w:r>
    </w:p>
    <w:p w14:paraId="43170207" w14:textId="0B72C004" w:rsidR="005A2D22" w:rsidRPr="00D67E7B" w:rsidRDefault="005A2D22" w:rsidP="005A2D22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 xml:space="preserve">Este regulamento tem como objetivo definir as regras para o sorteio de uma </w:t>
      </w:r>
      <w:proofErr w:type="spellStart"/>
      <w:r w:rsidRPr="00D67E7B">
        <w:rPr>
          <w:rFonts w:ascii="Arial" w:hAnsi="Arial" w:cs="Arial"/>
          <w:sz w:val="24"/>
          <w:szCs w:val="24"/>
          <w:lang w:eastAsia="pt-BR"/>
        </w:rPr>
        <w:t>Smart</w:t>
      </w:r>
      <w:proofErr w:type="spellEnd"/>
      <w:r w:rsidRPr="00D67E7B">
        <w:rPr>
          <w:rFonts w:ascii="Arial" w:hAnsi="Arial" w:cs="Arial"/>
          <w:sz w:val="24"/>
          <w:szCs w:val="24"/>
          <w:lang w:eastAsia="pt-BR"/>
        </w:rPr>
        <w:t xml:space="preserve"> TV </w:t>
      </w:r>
      <w:r w:rsidR="007C2353">
        <w:rPr>
          <w:rFonts w:ascii="Arial" w:hAnsi="Arial" w:cs="Arial"/>
          <w:sz w:val="24"/>
          <w:szCs w:val="24"/>
          <w:lang w:eastAsia="pt-BR"/>
        </w:rPr>
        <w:t>40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 polegadas durante a transmissão d</w:t>
      </w:r>
      <w:r w:rsidR="00AA72AA">
        <w:rPr>
          <w:rFonts w:ascii="Arial" w:hAnsi="Arial" w:cs="Arial"/>
          <w:sz w:val="24"/>
          <w:szCs w:val="24"/>
          <w:lang w:eastAsia="pt-BR"/>
        </w:rPr>
        <w:t xml:space="preserve">a live 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Prestação de Contas </w:t>
      </w:r>
      <w:r w:rsidR="00AA72AA">
        <w:rPr>
          <w:rFonts w:ascii="Arial" w:hAnsi="Arial" w:cs="Arial"/>
          <w:sz w:val="24"/>
          <w:szCs w:val="24"/>
          <w:lang w:eastAsia="pt-BR"/>
        </w:rPr>
        <w:t xml:space="preserve">- 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RAI 2023, promovido pela Fundação Libertas. O sorteio acontecerá </w:t>
      </w:r>
      <w:r w:rsidR="00BA319C" w:rsidRPr="00D67E7B">
        <w:rPr>
          <w:rFonts w:ascii="Arial" w:hAnsi="Arial" w:cs="Arial"/>
          <w:sz w:val="24"/>
          <w:szCs w:val="24"/>
          <w:lang w:eastAsia="pt-BR"/>
        </w:rPr>
        <w:t xml:space="preserve">via Webinar Teams, 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no dia 19 de junho de 2024, ao vivo, </w:t>
      </w:r>
      <w:r w:rsidR="00AA72AA">
        <w:rPr>
          <w:rFonts w:ascii="Arial" w:hAnsi="Arial" w:cs="Arial"/>
          <w:sz w:val="24"/>
          <w:szCs w:val="24"/>
          <w:lang w:eastAsia="pt-BR"/>
        </w:rPr>
        <w:t>durante a transmissão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 do evento, que terá início às 15h.</w:t>
      </w:r>
    </w:p>
    <w:p w14:paraId="23AB2CE2" w14:textId="77777777" w:rsidR="005A2D22" w:rsidRDefault="005A2D22" w:rsidP="005A2D22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0703485D" w14:textId="77777777" w:rsidR="00BE7AD1" w:rsidRPr="00D67E7B" w:rsidRDefault="00BE7AD1" w:rsidP="005A2D22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13E9A605" w14:textId="5FC6597F" w:rsidR="00CB794D" w:rsidRDefault="005A2D22" w:rsidP="00CB794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D67E7B">
        <w:rPr>
          <w:rFonts w:ascii="Arial" w:hAnsi="Arial" w:cs="Arial"/>
          <w:b/>
          <w:bCs/>
          <w:sz w:val="24"/>
          <w:szCs w:val="24"/>
          <w:lang w:eastAsia="pt-BR"/>
        </w:rPr>
        <w:t xml:space="preserve">QUEM PODE PARTICIPAR </w:t>
      </w:r>
    </w:p>
    <w:p w14:paraId="48E475FA" w14:textId="434F4267" w:rsidR="00CB794D" w:rsidRDefault="00CB794D" w:rsidP="00CB794D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CB794D">
        <w:rPr>
          <w:rFonts w:ascii="Arial" w:hAnsi="Arial" w:cs="Arial"/>
          <w:sz w:val="24"/>
          <w:szCs w:val="24"/>
          <w:lang w:eastAsia="pt-BR"/>
        </w:rPr>
        <w:t>P</w:t>
      </w:r>
      <w:r w:rsidR="005A2D22" w:rsidRPr="00CB794D">
        <w:rPr>
          <w:rFonts w:ascii="Arial" w:hAnsi="Arial" w:cs="Arial"/>
          <w:sz w:val="24"/>
          <w:szCs w:val="24"/>
          <w:lang w:eastAsia="pt-BR"/>
        </w:rPr>
        <w:t xml:space="preserve">articipantes </w:t>
      </w:r>
      <w:r w:rsidRPr="00CB794D">
        <w:rPr>
          <w:rFonts w:ascii="Arial" w:hAnsi="Arial" w:cs="Arial"/>
          <w:sz w:val="24"/>
          <w:szCs w:val="24"/>
          <w:lang w:eastAsia="pt-BR"/>
        </w:rPr>
        <w:t xml:space="preserve">dos planos de previdência </w:t>
      </w:r>
      <w:r w:rsidR="005A2D22" w:rsidRPr="00CB794D">
        <w:rPr>
          <w:rFonts w:ascii="Arial" w:hAnsi="Arial" w:cs="Arial"/>
          <w:sz w:val="24"/>
          <w:szCs w:val="24"/>
          <w:lang w:eastAsia="pt-BR"/>
        </w:rPr>
        <w:t xml:space="preserve">e </w:t>
      </w:r>
      <w:r w:rsidRPr="00CB794D">
        <w:rPr>
          <w:rFonts w:ascii="Arial" w:hAnsi="Arial" w:cs="Arial"/>
          <w:sz w:val="24"/>
          <w:szCs w:val="24"/>
          <w:lang w:eastAsia="pt-BR"/>
        </w:rPr>
        <w:t xml:space="preserve">os </w:t>
      </w:r>
      <w:r w:rsidR="005A2D22" w:rsidRPr="00CB794D">
        <w:rPr>
          <w:rFonts w:ascii="Arial" w:hAnsi="Arial" w:cs="Arial"/>
          <w:sz w:val="24"/>
          <w:szCs w:val="24"/>
          <w:lang w:eastAsia="pt-BR"/>
        </w:rPr>
        <w:t xml:space="preserve">beneficiários </w:t>
      </w:r>
      <w:r w:rsidRPr="00CB794D">
        <w:rPr>
          <w:rFonts w:ascii="Arial" w:hAnsi="Arial" w:cs="Arial"/>
          <w:sz w:val="24"/>
          <w:szCs w:val="24"/>
          <w:lang w:eastAsia="pt-BR"/>
        </w:rPr>
        <w:t xml:space="preserve">dos planos de saúde </w:t>
      </w:r>
      <w:r w:rsidR="005A2D22" w:rsidRPr="00CB794D">
        <w:rPr>
          <w:rFonts w:ascii="Arial" w:hAnsi="Arial" w:cs="Arial"/>
          <w:sz w:val="24"/>
          <w:szCs w:val="24"/>
          <w:lang w:eastAsia="pt-BR"/>
        </w:rPr>
        <w:t>da Fundação Libertas</w:t>
      </w:r>
      <w:r>
        <w:rPr>
          <w:rFonts w:ascii="Arial" w:hAnsi="Arial" w:cs="Arial"/>
          <w:sz w:val="24"/>
          <w:szCs w:val="24"/>
          <w:lang w:eastAsia="pt-BR"/>
        </w:rPr>
        <w:t xml:space="preserve"> podem participar do sorteio e devem cumprir os seguintes pré-requisitos para ganhar o prêmio:</w:t>
      </w:r>
    </w:p>
    <w:p w14:paraId="13710BA5" w14:textId="03433B86" w:rsidR="000A15B3" w:rsidRPr="000A15B3" w:rsidRDefault="000A15B3" w:rsidP="00CB794D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É fundamental 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preencher o formulário do sorteio </w:t>
      </w:r>
      <w:r>
        <w:rPr>
          <w:rFonts w:ascii="Arial" w:hAnsi="Arial" w:cs="Arial"/>
          <w:sz w:val="24"/>
          <w:szCs w:val="24"/>
          <w:lang w:eastAsia="pt-BR"/>
        </w:rPr>
        <w:t xml:space="preserve">compartilhado ao vivo na webinar pela Fundação Libertas; </w:t>
      </w:r>
    </w:p>
    <w:p w14:paraId="0F08B5DC" w14:textId="3EEA2E41" w:rsidR="00CB794D" w:rsidRDefault="005A2D22" w:rsidP="00717371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 xml:space="preserve">É imprescindível </w:t>
      </w:r>
      <w:r w:rsidR="00CB794D">
        <w:rPr>
          <w:rFonts w:ascii="Arial" w:hAnsi="Arial" w:cs="Arial"/>
          <w:sz w:val="24"/>
          <w:szCs w:val="24"/>
          <w:lang w:eastAsia="pt-BR"/>
        </w:rPr>
        <w:t>que o ganhador esteja ao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 vivo </w:t>
      </w:r>
      <w:r w:rsidR="00CB794D">
        <w:rPr>
          <w:rFonts w:ascii="Arial" w:hAnsi="Arial" w:cs="Arial"/>
          <w:sz w:val="24"/>
          <w:szCs w:val="24"/>
          <w:lang w:eastAsia="pt-BR"/>
        </w:rPr>
        <w:t>na webinar no momento do sorteio para ganhar o prêmio</w:t>
      </w:r>
      <w:r w:rsidR="000A15B3">
        <w:rPr>
          <w:rFonts w:ascii="Arial" w:hAnsi="Arial" w:cs="Arial"/>
          <w:sz w:val="24"/>
          <w:szCs w:val="24"/>
          <w:lang w:eastAsia="pt-BR"/>
        </w:rPr>
        <w:t xml:space="preserve">. Caso o participante ou beneficiário não </w:t>
      </w:r>
      <w:r w:rsidR="00AB308B">
        <w:rPr>
          <w:rFonts w:ascii="Arial" w:hAnsi="Arial" w:cs="Arial"/>
          <w:sz w:val="24"/>
          <w:szCs w:val="24"/>
          <w:lang w:eastAsia="pt-BR"/>
        </w:rPr>
        <w:t>esteja</w:t>
      </w:r>
      <w:r w:rsidR="000A15B3">
        <w:rPr>
          <w:rFonts w:ascii="Arial" w:hAnsi="Arial" w:cs="Arial"/>
          <w:sz w:val="24"/>
          <w:szCs w:val="24"/>
          <w:lang w:eastAsia="pt-BR"/>
        </w:rPr>
        <w:t xml:space="preserve"> presente outro número será sorteado</w:t>
      </w:r>
      <w:r w:rsidR="00CB794D">
        <w:rPr>
          <w:rFonts w:ascii="Arial" w:hAnsi="Arial" w:cs="Arial"/>
          <w:sz w:val="24"/>
          <w:szCs w:val="24"/>
          <w:lang w:eastAsia="pt-BR"/>
        </w:rPr>
        <w:t>;</w:t>
      </w:r>
    </w:p>
    <w:p w14:paraId="7E1E490D" w14:textId="0EAB769C" w:rsidR="00717371" w:rsidRDefault="005A2D22" w:rsidP="00717371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F174FC">
        <w:rPr>
          <w:rFonts w:ascii="Arial" w:hAnsi="Arial" w:cs="Arial"/>
          <w:sz w:val="24"/>
          <w:szCs w:val="24"/>
          <w:lang w:eastAsia="pt-BR"/>
        </w:rPr>
        <w:t xml:space="preserve">Não serão considerados para o sorteio os colaboradores </w:t>
      </w:r>
      <w:r w:rsidR="00CB794D" w:rsidRPr="00F174FC">
        <w:rPr>
          <w:rFonts w:ascii="Arial" w:hAnsi="Arial" w:cs="Arial"/>
          <w:sz w:val="24"/>
          <w:szCs w:val="24"/>
          <w:lang w:eastAsia="pt-BR"/>
        </w:rPr>
        <w:t>da</w:t>
      </w:r>
      <w:r w:rsidRPr="00F174FC">
        <w:rPr>
          <w:rFonts w:ascii="Arial" w:hAnsi="Arial" w:cs="Arial"/>
          <w:sz w:val="24"/>
          <w:szCs w:val="24"/>
          <w:lang w:eastAsia="pt-BR"/>
        </w:rPr>
        <w:t xml:space="preserve"> Fundação Libertas, bem como os parceiros/fornecedores da instituição.</w:t>
      </w:r>
      <w:r w:rsidR="00717371" w:rsidRPr="00D67E7B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7A05B412" w14:textId="7CCB7A31" w:rsidR="00F174FC" w:rsidRPr="00D67E7B" w:rsidRDefault="00F174FC" w:rsidP="00717371">
      <w:pPr>
        <w:pStyle w:val="PargrafodaLista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Assistidos do plano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CDPrev</w:t>
      </w:r>
      <w:proofErr w:type="spellEnd"/>
      <w:r w:rsidR="000A15B3">
        <w:rPr>
          <w:rFonts w:ascii="Arial" w:hAnsi="Arial" w:cs="Arial"/>
          <w:sz w:val="24"/>
          <w:szCs w:val="24"/>
          <w:lang w:eastAsia="pt-BR"/>
        </w:rPr>
        <w:t>, ex-colaboradores da Fundação,</w:t>
      </w:r>
      <w:r>
        <w:rPr>
          <w:rFonts w:ascii="Arial" w:hAnsi="Arial" w:cs="Arial"/>
          <w:sz w:val="24"/>
          <w:szCs w:val="24"/>
          <w:lang w:eastAsia="pt-BR"/>
        </w:rPr>
        <w:t xml:space="preserve"> poderão participar</w:t>
      </w:r>
      <w:r w:rsidR="000A15B3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E8F0E26" w14:textId="77777777" w:rsidR="00BE7AD1" w:rsidRDefault="00BE7AD1" w:rsidP="005A2D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84C5076" w14:textId="53D05B4C" w:rsidR="005A2D22" w:rsidRPr="00D67E7B" w:rsidRDefault="005A2D22" w:rsidP="005A2D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D67E7B"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>APURAÇÃO DO SORTEIO E DIVULGAÇÃO DOS GANHADORES</w:t>
      </w:r>
    </w:p>
    <w:p w14:paraId="12B7999C" w14:textId="2DF7039A" w:rsidR="005A2D22" w:rsidRDefault="005A2D22" w:rsidP="00717371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 xml:space="preserve">O sorteio será realizado ao vivo, levando em conta apenas os participantes que estiverem assistindo </w:t>
      </w:r>
      <w:r w:rsidR="0063671B">
        <w:rPr>
          <w:rFonts w:ascii="Arial" w:hAnsi="Arial" w:cs="Arial"/>
          <w:sz w:val="24"/>
          <w:szCs w:val="24"/>
          <w:lang w:eastAsia="pt-BR"/>
        </w:rPr>
        <w:t xml:space="preserve">à 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Webinar </w:t>
      </w:r>
      <w:r w:rsidR="00BA319C" w:rsidRPr="00D67E7B">
        <w:rPr>
          <w:rFonts w:ascii="Arial" w:hAnsi="Arial" w:cs="Arial"/>
          <w:sz w:val="24"/>
          <w:szCs w:val="24"/>
          <w:lang w:eastAsia="pt-BR"/>
        </w:rPr>
        <w:t>e preenchido o formulário de participação</w:t>
      </w:r>
      <w:r w:rsidRPr="00D67E7B">
        <w:rPr>
          <w:rFonts w:ascii="Arial" w:hAnsi="Arial" w:cs="Arial"/>
          <w:sz w:val="24"/>
          <w:szCs w:val="24"/>
          <w:lang w:eastAsia="pt-BR"/>
        </w:rPr>
        <w:t>.</w:t>
      </w:r>
    </w:p>
    <w:p w14:paraId="65C28D24" w14:textId="752751CD" w:rsidR="00AB308B" w:rsidRPr="00D67E7B" w:rsidRDefault="00AB308B" w:rsidP="00717371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Será utilizada uma </w:t>
      </w:r>
      <w:r w:rsidRPr="00AB308B">
        <w:rPr>
          <w:rFonts w:ascii="Arial" w:hAnsi="Arial" w:cs="Arial"/>
          <w:sz w:val="24"/>
          <w:szCs w:val="24"/>
          <w:lang w:eastAsia="pt-BR"/>
        </w:rPr>
        <w:t>plataforma online de sorteio eletrônico.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288CA7E0" w14:textId="030EFB36" w:rsidR="005A2D22" w:rsidRDefault="005A2D22" w:rsidP="00717371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 xml:space="preserve">A apuração e divulgação do nome do sorteado ocorrerão no dia 19 de junho, </w:t>
      </w:r>
      <w:r w:rsidR="00BA319C" w:rsidRPr="00D67E7B">
        <w:rPr>
          <w:rFonts w:ascii="Arial" w:hAnsi="Arial" w:cs="Arial"/>
          <w:sz w:val="24"/>
          <w:szCs w:val="24"/>
          <w:lang w:eastAsia="pt-BR"/>
        </w:rPr>
        <w:t>durante a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 transmissão</w:t>
      </w:r>
      <w:r w:rsidR="0063671B">
        <w:rPr>
          <w:rFonts w:ascii="Arial" w:hAnsi="Arial" w:cs="Arial"/>
          <w:sz w:val="24"/>
          <w:szCs w:val="24"/>
          <w:lang w:eastAsia="pt-BR"/>
        </w:rPr>
        <w:t xml:space="preserve"> ao vivo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3671B">
        <w:rPr>
          <w:rFonts w:ascii="Arial" w:hAnsi="Arial" w:cs="Arial"/>
          <w:sz w:val="24"/>
          <w:szCs w:val="24"/>
          <w:lang w:eastAsia="pt-BR"/>
        </w:rPr>
        <w:t>da live Prestação de Contas 2023.</w:t>
      </w:r>
    </w:p>
    <w:p w14:paraId="6312801A" w14:textId="0336CCA4" w:rsidR="00BA319C" w:rsidRPr="00BE7AD1" w:rsidRDefault="00BE7AD1" w:rsidP="00BE7AD1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BE7AD1">
        <w:rPr>
          <w:rFonts w:ascii="Arial" w:hAnsi="Arial" w:cs="Arial"/>
          <w:sz w:val="24"/>
          <w:szCs w:val="24"/>
          <w:lang w:eastAsia="pt-BR"/>
        </w:rPr>
        <w:t>Após o anúncio do sorteado, o mesmo deverá enviar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E7AD1">
        <w:rPr>
          <w:rFonts w:ascii="Arial" w:hAnsi="Arial" w:cs="Arial"/>
          <w:sz w:val="24"/>
          <w:szCs w:val="24"/>
          <w:lang w:eastAsia="pt-BR"/>
        </w:rPr>
        <w:t>mensagens</w:t>
      </w:r>
      <w:r w:rsidRPr="00BE7AD1">
        <w:rPr>
          <w:rFonts w:ascii="Arial" w:hAnsi="Arial" w:cs="Arial"/>
          <w:sz w:val="24"/>
          <w:szCs w:val="24"/>
          <w:lang w:eastAsia="pt-BR"/>
        </w:rPr>
        <w:t xml:space="preserve"> pelo chat da webinar para anunciar que está presente</w:t>
      </w:r>
      <w:r>
        <w:rPr>
          <w:rFonts w:ascii="Arial" w:hAnsi="Arial" w:cs="Arial"/>
          <w:sz w:val="24"/>
          <w:szCs w:val="24"/>
          <w:lang w:eastAsia="pt-BR"/>
        </w:rPr>
        <w:t>.</w:t>
      </w:r>
      <w:r w:rsidRPr="00BE7AD1">
        <w:rPr>
          <w:rFonts w:ascii="Arial" w:hAnsi="Arial" w:cs="Arial"/>
          <w:sz w:val="24"/>
          <w:szCs w:val="24"/>
          <w:lang w:eastAsia="pt-BR"/>
        </w:rPr>
        <w:t xml:space="preserve"> Caso não se pronuncie, um novo número será sorteado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446DC260" w14:textId="77777777" w:rsidR="00BA319C" w:rsidRDefault="00BA319C" w:rsidP="005A2D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720C999" w14:textId="77777777" w:rsidR="00BE7AD1" w:rsidRPr="00D67E7B" w:rsidRDefault="00BE7AD1" w:rsidP="005A2D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7110AAD" w14:textId="0F582AC7" w:rsidR="005A2D22" w:rsidRPr="00D67E7B" w:rsidRDefault="005A2D22" w:rsidP="005A2D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D67E7B">
        <w:rPr>
          <w:rFonts w:ascii="Arial" w:hAnsi="Arial" w:cs="Arial"/>
          <w:b/>
          <w:bCs/>
          <w:sz w:val="24"/>
          <w:szCs w:val="24"/>
          <w:lang w:eastAsia="pt-BR"/>
        </w:rPr>
        <w:t>ENTREGA DOS PRÊMIOS</w:t>
      </w:r>
    </w:p>
    <w:p w14:paraId="23D36192" w14:textId="042363C6" w:rsidR="005A2D22" w:rsidRDefault="005A2D22" w:rsidP="00717371">
      <w:pPr>
        <w:pStyle w:val="PargrafodaLista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3671B">
        <w:rPr>
          <w:rFonts w:ascii="Arial" w:hAnsi="Arial" w:cs="Arial"/>
          <w:sz w:val="24"/>
          <w:szCs w:val="24"/>
          <w:lang w:eastAsia="pt-BR"/>
        </w:rPr>
        <w:t>O ganhador será contatado posteriormente</w:t>
      </w:r>
      <w:r w:rsidR="00BA319C" w:rsidRPr="0063671B">
        <w:rPr>
          <w:rFonts w:ascii="Arial" w:hAnsi="Arial" w:cs="Arial"/>
          <w:sz w:val="24"/>
          <w:szCs w:val="24"/>
          <w:lang w:eastAsia="pt-BR"/>
        </w:rPr>
        <w:t xml:space="preserve">, no prazo máximo de 7 (sete) dias úteis, </w:t>
      </w:r>
      <w:r w:rsidRPr="0063671B">
        <w:rPr>
          <w:rFonts w:ascii="Arial" w:hAnsi="Arial" w:cs="Arial"/>
          <w:sz w:val="24"/>
          <w:szCs w:val="24"/>
          <w:lang w:eastAsia="pt-BR"/>
        </w:rPr>
        <w:t>pela Fundação Libertas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 através do telefone fornecido </w:t>
      </w:r>
      <w:r w:rsidR="00BA319C" w:rsidRPr="00D67E7B">
        <w:rPr>
          <w:rFonts w:ascii="Arial" w:hAnsi="Arial" w:cs="Arial"/>
          <w:sz w:val="24"/>
          <w:szCs w:val="24"/>
          <w:lang w:eastAsia="pt-BR"/>
        </w:rPr>
        <w:t>no formulário de</w:t>
      </w:r>
      <w:r w:rsidRPr="00D67E7B">
        <w:rPr>
          <w:rFonts w:ascii="Arial" w:hAnsi="Arial" w:cs="Arial"/>
          <w:sz w:val="24"/>
          <w:szCs w:val="24"/>
          <w:lang w:eastAsia="pt-BR"/>
        </w:rPr>
        <w:t xml:space="preserve"> inscrição </w:t>
      </w:r>
      <w:r w:rsidR="00BA319C" w:rsidRPr="00D67E7B">
        <w:rPr>
          <w:rFonts w:ascii="Arial" w:hAnsi="Arial" w:cs="Arial"/>
          <w:sz w:val="24"/>
          <w:szCs w:val="24"/>
          <w:lang w:eastAsia="pt-BR"/>
        </w:rPr>
        <w:t>d</w:t>
      </w:r>
      <w:r w:rsidRPr="00D67E7B">
        <w:rPr>
          <w:rFonts w:ascii="Arial" w:hAnsi="Arial" w:cs="Arial"/>
          <w:sz w:val="24"/>
          <w:szCs w:val="24"/>
          <w:lang w:eastAsia="pt-BR"/>
        </w:rPr>
        <w:t>o evento.</w:t>
      </w:r>
    </w:p>
    <w:p w14:paraId="566AE27C" w14:textId="3CAACB88" w:rsidR="0063671B" w:rsidRPr="00D67E7B" w:rsidRDefault="0063671B" w:rsidP="00717371">
      <w:pPr>
        <w:pStyle w:val="PargrafodaLista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Caso a Libertas tenha dificuldade em falar com o ganhador no prazo de 7 dias, o mesmo deverá entrar em contato com a Fundação Libertas, via canais de atendimento. </w:t>
      </w:r>
    </w:p>
    <w:p w14:paraId="7F52E5E4" w14:textId="77777777" w:rsidR="005A2D22" w:rsidRPr="00D67E7B" w:rsidRDefault="005A2D22" w:rsidP="00717371">
      <w:pPr>
        <w:pStyle w:val="PargrafodaLista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>O prêmio é pessoal e intransferível.</w:t>
      </w:r>
    </w:p>
    <w:p w14:paraId="2A4A6373" w14:textId="610004DE" w:rsidR="005A2D22" w:rsidRPr="00D67E7B" w:rsidRDefault="005A2D22" w:rsidP="00717371">
      <w:pPr>
        <w:pStyle w:val="PargrafodaLista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>Os sorteados não poderão trocar o prêmio por valor em dinheiro ou outro modelo</w:t>
      </w:r>
      <w:r w:rsidR="0063671B">
        <w:rPr>
          <w:rFonts w:ascii="Arial" w:hAnsi="Arial" w:cs="Arial"/>
          <w:sz w:val="24"/>
          <w:szCs w:val="24"/>
          <w:lang w:eastAsia="pt-BR"/>
        </w:rPr>
        <w:t xml:space="preserve"> da TV.</w:t>
      </w:r>
    </w:p>
    <w:p w14:paraId="02D603EE" w14:textId="63980B7E" w:rsidR="005A2D22" w:rsidRPr="00944D81" w:rsidRDefault="0063671B" w:rsidP="00717371">
      <w:pPr>
        <w:pStyle w:val="PargrafodaLista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944D81">
        <w:rPr>
          <w:rFonts w:ascii="Arial" w:hAnsi="Arial" w:cs="Arial"/>
          <w:sz w:val="24"/>
          <w:szCs w:val="24"/>
          <w:lang w:eastAsia="pt-BR"/>
        </w:rPr>
        <w:t>A</w:t>
      </w:r>
      <w:r w:rsidR="005A2D22" w:rsidRPr="00944D81">
        <w:rPr>
          <w:rFonts w:ascii="Arial" w:hAnsi="Arial" w:cs="Arial"/>
          <w:sz w:val="24"/>
          <w:szCs w:val="24"/>
          <w:lang w:eastAsia="pt-BR"/>
        </w:rPr>
        <w:t xml:space="preserve"> Fundação Liberta</w:t>
      </w:r>
      <w:r w:rsidRPr="00944D81">
        <w:rPr>
          <w:rFonts w:ascii="Arial" w:hAnsi="Arial" w:cs="Arial"/>
          <w:sz w:val="24"/>
          <w:szCs w:val="24"/>
          <w:lang w:eastAsia="pt-BR"/>
        </w:rPr>
        <w:t>s tem um prazo de 40 dias úteis para entregar o prêmio ao vencedor.</w:t>
      </w:r>
    </w:p>
    <w:p w14:paraId="303B3B0C" w14:textId="77777777" w:rsidR="00717371" w:rsidRDefault="00717371" w:rsidP="00717371">
      <w:pPr>
        <w:pStyle w:val="PargrafodaLista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71B2CB83" w14:textId="77777777" w:rsidR="00BE7AD1" w:rsidRPr="00D67E7B" w:rsidRDefault="00BE7AD1" w:rsidP="00717371">
      <w:pPr>
        <w:pStyle w:val="PargrafodaLista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67616A12" w14:textId="77777777" w:rsidR="005A2D22" w:rsidRPr="00D67E7B" w:rsidRDefault="005A2D22" w:rsidP="005A2D22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D67E7B">
        <w:rPr>
          <w:rFonts w:ascii="Arial" w:hAnsi="Arial" w:cs="Arial"/>
          <w:b/>
          <w:bCs/>
          <w:sz w:val="24"/>
          <w:szCs w:val="24"/>
          <w:lang w:eastAsia="pt-BR"/>
        </w:rPr>
        <w:t>DISPOSIÇÕES GERAIS</w:t>
      </w:r>
    </w:p>
    <w:p w14:paraId="6DDCAA2A" w14:textId="77777777" w:rsidR="005A2D22" w:rsidRPr="00D67E7B" w:rsidRDefault="005A2D22" w:rsidP="00717371">
      <w:pPr>
        <w:pStyle w:val="PargrafodaList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>A Fundação Libertas não se responsabilizará por inscrições atrasadas, enviadas erroneamente, incompletas, incorretas, inválidas ou imprecisas que impossibilitem o contato e/ou a entrega do prêmio.</w:t>
      </w:r>
    </w:p>
    <w:p w14:paraId="45790F2F" w14:textId="77777777" w:rsidR="005A2D22" w:rsidRPr="00D67E7B" w:rsidRDefault="005A2D22" w:rsidP="00717371">
      <w:pPr>
        <w:pStyle w:val="PargrafodaList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t>A Fundação Libertas não se responsabiliza por falhas técnicas de transmissão, problemas de acesso à internet ou qualquer caso fortuito ou de força maior que possam impedir a participação do inscrito.</w:t>
      </w:r>
    </w:p>
    <w:p w14:paraId="5BA7A2F8" w14:textId="755810E4" w:rsidR="005A2D22" w:rsidRDefault="005A2D22" w:rsidP="00C6126C">
      <w:pPr>
        <w:pStyle w:val="PargrafodaList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D67E7B">
        <w:rPr>
          <w:rFonts w:ascii="Arial" w:hAnsi="Arial" w:cs="Arial"/>
          <w:sz w:val="24"/>
          <w:szCs w:val="24"/>
          <w:lang w:eastAsia="pt-BR"/>
        </w:rPr>
        <w:lastRenderedPageBreak/>
        <w:t>A participação neste sorteio implica na aceitação e total concordância com as regras estabelecidas neste regulamento.</w:t>
      </w:r>
    </w:p>
    <w:p w14:paraId="3E359D98" w14:textId="77777777" w:rsidR="00BE7AD1" w:rsidRDefault="00BE7AD1" w:rsidP="00BE7AD1">
      <w:pPr>
        <w:pStyle w:val="PargrafodaLista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114FDE6D" w14:textId="68D9BFFD" w:rsidR="00BE7AD1" w:rsidRPr="00BE7AD1" w:rsidRDefault="00BE7AD1" w:rsidP="00BE7AD1">
      <w:pPr>
        <w:pStyle w:val="PargrafodaLista"/>
        <w:spacing w:after="0" w:line="600" w:lineRule="auto"/>
        <w:rPr>
          <w:rFonts w:ascii="Arial" w:hAnsi="Arial" w:cs="Arial"/>
          <w:sz w:val="20"/>
          <w:szCs w:val="20"/>
          <w:lang w:eastAsia="pt-BR"/>
        </w:rPr>
      </w:pPr>
      <w:r w:rsidRPr="00BE7AD1">
        <w:rPr>
          <w:rFonts w:ascii="Arial" w:hAnsi="Arial" w:cs="Arial"/>
          <w:sz w:val="20"/>
          <w:szCs w:val="20"/>
          <w:lang w:eastAsia="pt-BR"/>
        </w:rPr>
        <w:t>(Atualizado em 19/06/2024)</w:t>
      </w:r>
    </w:p>
    <w:p w14:paraId="77082D70" w14:textId="77777777" w:rsidR="00AB12E8" w:rsidRPr="00D67E7B" w:rsidRDefault="00AB12E8">
      <w:pPr>
        <w:rPr>
          <w:rFonts w:ascii="Arial" w:hAnsi="Arial" w:cs="Arial"/>
          <w:sz w:val="24"/>
          <w:szCs w:val="24"/>
        </w:rPr>
      </w:pPr>
    </w:p>
    <w:sectPr w:rsidR="00AB12E8" w:rsidRPr="00D67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3E8F" w14:textId="77777777" w:rsidR="00F61BA4" w:rsidRDefault="00F61BA4" w:rsidP="005A2D22">
      <w:pPr>
        <w:spacing w:after="0" w:line="240" w:lineRule="auto"/>
      </w:pPr>
      <w:r>
        <w:separator/>
      </w:r>
    </w:p>
  </w:endnote>
  <w:endnote w:type="continuationSeparator" w:id="0">
    <w:p w14:paraId="07E4DCCA" w14:textId="77777777" w:rsidR="00F61BA4" w:rsidRDefault="00F61BA4" w:rsidP="005A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3F93" w14:textId="77777777" w:rsidR="00F61BA4" w:rsidRDefault="00F61BA4" w:rsidP="005A2D22">
      <w:pPr>
        <w:spacing w:after="0" w:line="240" w:lineRule="auto"/>
      </w:pPr>
      <w:r>
        <w:separator/>
      </w:r>
    </w:p>
  </w:footnote>
  <w:footnote w:type="continuationSeparator" w:id="0">
    <w:p w14:paraId="3CEF5D88" w14:textId="77777777" w:rsidR="00F61BA4" w:rsidRDefault="00F61BA4" w:rsidP="005A2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2A0"/>
    <w:multiLevelType w:val="multilevel"/>
    <w:tmpl w:val="537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45A4"/>
    <w:multiLevelType w:val="hybridMultilevel"/>
    <w:tmpl w:val="53DA4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FC3"/>
    <w:multiLevelType w:val="multilevel"/>
    <w:tmpl w:val="78E6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31E4"/>
    <w:multiLevelType w:val="multilevel"/>
    <w:tmpl w:val="7D244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C25D7"/>
    <w:multiLevelType w:val="hybridMultilevel"/>
    <w:tmpl w:val="E8C8F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29D3"/>
    <w:multiLevelType w:val="hybridMultilevel"/>
    <w:tmpl w:val="BAFE1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7B7C"/>
    <w:multiLevelType w:val="hybridMultilevel"/>
    <w:tmpl w:val="4DA2B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71AB"/>
    <w:multiLevelType w:val="multilevel"/>
    <w:tmpl w:val="11DE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F410E"/>
    <w:multiLevelType w:val="multilevel"/>
    <w:tmpl w:val="15B65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02594"/>
    <w:multiLevelType w:val="hybridMultilevel"/>
    <w:tmpl w:val="A78C40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80956"/>
    <w:multiLevelType w:val="multilevel"/>
    <w:tmpl w:val="AAB2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720C9"/>
    <w:multiLevelType w:val="hybridMultilevel"/>
    <w:tmpl w:val="EABC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03BD9"/>
    <w:multiLevelType w:val="hybridMultilevel"/>
    <w:tmpl w:val="7A161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B6630"/>
    <w:multiLevelType w:val="hybridMultilevel"/>
    <w:tmpl w:val="07EC23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939E9"/>
    <w:multiLevelType w:val="hybridMultilevel"/>
    <w:tmpl w:val="CAA81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9166B"/>
    <w:multiLevelType w:val="multilevel"/>
    <w:tmpl w:val="54FEFD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CD7BB3"/>
    <w:multiLevelType w:val="hybridMultilevel"/>
    <w:tmpl w:val="3B2EB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21F"/>
    <w:multiLevelType w:val="multilevel"/>
    <w:tmpl w:val="308C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241"/>
    <w:multiLevelType w:val="hybridMultilevel"/>
    <w:tmpl w:val="80C2F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05670"/>
    <w:multiLevelType w:val="hybridMultilevel"/>
    <w:tmpl w:val="0A248A2C"/>
    <w:lvl w:ilvl="0" w:tplc="0ED0983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E09F3"/>
    <w:multiLevelType w:val="hybridMultilevel"/>
    <w:tmpl w:val="BD7A7F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5329C"/>
    <w:multiLevelType w:val="hybridMultilevel"/>
    <w:tmpl w:val="9612C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89238">
    <w:abstractNumId w:val="17"/>
  </w:num>
  <w:num w:numId="2" w16cid:durableId="1757702826">
    <w:abstractNumId w:val="7"/>
  </w:num>
  <w:num w:numId="3" w16cid:durableId="1190804195">
    <w:abstractNumId w:val="8"/>
  </w:num>
  <w:num w:numId="4" w16cid:durableId="1529414356">
    <w:abstractNumId w:val="15"/>
  </w:num>
  <w:num w:numId="5" w16cid:durableId="533811775">
    <w:abstractNumId w:val="3"/>
  </w:num>
  <w:num w:numId="6" w16cid:durableId="163131384">
    <w:abstractNumId w:val="19"/>
  </w:num>
  <w:num w:numId="7" w16cid:durableId="1800102733">
    <w:abstractNumId w:val="14"/>
  </w:num>
  <w:num w:numId="8" w16cid:durableId="1694767253">
    <w:abstractNumId w:val="6"/>
  </w:num>
  <w:num w:numId="9" w16cid:durableId="375009328">
    <w:abstractNumId w:val="5"/>
  </w:num>
  <w:num w:numId="10" w16cid:durableId="326590778">
    <w:abstractNumId w:val="12"/>
  </w:num>
  <w:num w:numId="11" w16cid:durableId="1825471080">
    <w:abstractNumId w:val="1"/>
  </w:num>
  <w:num w:numId="12" w16cid:durableId="1086610087">
    <w:abstractNumId w:val="20"/>
  </w:num>
  <w:num w:numId="13" w16cid:durableId="1113866895">
    <w:abstractNumId w:val="16"/>
  </w:num>
  <w:num w:numId="14" w16cid:durableId="662590367">
    <w:abstractNumId w:val="9"/>
  </w:num>
  <w:num w:numId="15" w16cid:durableId="1216939325">
    <w:abstractNumId w:val="2"/>
  </w:num>
  <w:num w:numId="16" w16cid:durableId="1203053357">
    <w:abstractNumId w:val="0"/>
  </w:num>
  <w:num w:numId="17" w16cid:durableId="1712535397">
    <w:abstractNumId w:val="10"/>
  </w:num>
  <w:num w:numId="18" w16cid:durableId="1912885186">
    <w:abstractNumId w:val="21"/>
  </w:num>
  <w:num w:numId="19" w16cid:durableId="1072197834">
    <w:abstractNumId w:val="13"/>
  </w:num>
  <w:num w:numId="20" w16cid:durableId="1892619104">
    <w:abstractNumId w:val="18"/>
  </w:num>
  <w:num w:numId="21" w16cid:durableId="1564945823">
    <w:abstractNumId w:val="4"/>
  </w:num>
  <w:num w:numId="22" w16cid:durableId="937787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6C"/>
    <w:rsid w:val="00017F85"/>
    <w:rsid w:val="000A15B3"/>
    <w:rsid w:val="00113988"/>
    <w:rsid w:val="00164060"/>
    <w:rsid w:val="001B6BA3"/>
    <w:rsid w:val="001D4DB0"/>
    <w:rsid w:val="00256FA6"/>
    <w:rsid w:val="00326E77"/>
    <w:rsid w:val="003E2CA1"/>
    <w:rsid w:val="004F633A"/>
    <w:rsid w:val="00522D03"/>
    <w:rsid w:val="005A2D22"/>
    <w:rsid w:val="005D1959"/>
    <w:rsid w:val="0063671B"/>
    <w:rsid w:val="0068F6A2"/>
    <w:rsid w:val="006A5834"/>
    <w:rsid w:val="0071693C"/>
    <w:rsid w:val="00717371"/>
    <w:rsid w:val="007C2353"/>
    <w:rsid w:val="0092726B"/>
    <w:rsid w:val="00944D81"/>
    <w:rsid w:val="009D6342"/>
    <w:rsid w:val="009F3F84"/>
    <w:rsid w:val="00A75CB7"/>
    <w:rsid w:val="00AA72AA"/>
    <w:rsid w:val="00AB12E8"/>
    <w:rsid w:val="00AB308B"/>
    <w:rsid w:val="00AE7D5C"/>
    <w:rsid w:val="00BA319C"/>
    <w:rsid w:val="00BC00F3"/>
    <w:rsid w:val="00BE7AD1"/>
    <w:rsid w:val="00C01757"/>
    <w:rsid w:val="00C6126C"/>
    <w:rsid w:val="00CB00CE"/>
    <w:rsid w:val="00CB794D"/>
    <w:rsid w:val="00D468F6"/>
    <w:rsid w:val="00D67E7B"/>
    <w:rsid w:val="00E85664"/>
    <w:rsid w:val="00EA0F30"/>
    <w:rsid w:val="00F174FC"/>
    <w:rsid w:val="00F61BA4"/>
    <w:rsid w:val="00F711FF"/>
    <w:rsid w:val="00FA1F75"/>
    <w:rsid w:val="03F8A658"/>
    <w:rsid w:val="09688009"/>
    <w:rsid w:val="098B0E58"/>
    <w:rsid w:val="09906C7C"/>
    <w:rsid w:val="0AC1F423"/>
    <w:rsid w:val="0B7C4C67"/>
    <w:rsid w:val="11697E8A"/>
    <w:rsid w:val="142B9B6F"/>
    <w:rsid w:val="1A2B23B6"/>
    <w:rsid w:val="1C09D751"/>
    <w:rsid w:val="1CDE7713"/>
    <w:rsid w:val="21895582"/>
    <w:rsid w:val="2890CB9E"/>
    <w:rsid w:val="2CBD930C"/>
    <w:rsid w:val="2E9689B0"/>
    <w:rsid w:val="2EB44ADF"/>
    <w:rsid w:val="308C3724"/>
    <w:rsid w:val="31327EAA"/>
    <w:rsid w:val="3538382E"/>
    <w:rsid w:val="36D44CAE"/>
    <w:rsid w:val="3FF226C0"/>
    <w:rsid w:val="42BB4F15"/>
    <w:rsid w:val="473E4534"/>
    <w:rsid w:val="4B1A4E3A"/>
    <w:rsid w:val="4F74DC12"/>
    <w:rsid w:val="539262AC"/>
    <w:rsid w:val="564B4FA6"/>
    <w:rsid w:val="573B6C79"/>
    <w:rsid w:val="57827AA4"/>
    <w:rsid w:val="622E05A6"/>
    <w:rsid w:val="627AECC9"/>
    <w:rsid w:val="63389C2A"/>
    <w:rsid w:val="642BB0B3"/>
    <w:rsid w:val="67402526"/>
    <w:rsid w:val="6B024092"/>
    <w:rsid w:val="6BB4998C"/>
    <w:rsid w:val="6C48E4DA"/>
    <w:rsid w:val="6DD2AE73"/>
    <w:rsid w:val="70CA6FB4"/>
    <w:rsid w:val="74B879A0"/>
    <w:rsid w:val="77CE756B"/>
    <w:rsid w:val="7849376E"/>
    <w:rsid w:val="786D72AB"/>
    <w:rsid w:val="789DD601"/>
    <w:rsid w:val="7A20D4FE"/>
    <w:rsid w:val="7B3F0109"/>
    <w:rsid w:val="7EC1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9E74"/>
  <w15:chartTrackingRefBased/>
  <w15:docId w15:val="{7115EF20-5C8D-413E-8298-B437EE0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2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2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2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2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2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2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12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12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12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2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126C"/>
    <w:rPr>
      <w:b/>
      <w:bCs/>
      <w:smallCaps/>
      <w:color w:val="0F4761" w:themeColor="accent1" w:themeShade="BF"/>
      <w:spacing w:val="5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B12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B12E8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B12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B12E8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D22"/>
  </w:style>
  <w:style w:type="paragraph" w:styleId="Rodap">
    <w:name w:val="footer"/>
    <w:basedOn w:val="Normal"/>
    <w:link w:val="RodapChar"/>
    <w:uiPriority w:val="99"/>
    <w:unhideWhenUsed/>
    <w:rsid w:val="005A2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D2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F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3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3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9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9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Teixeira D. Benevides</dc:creator>
  <cp:keywords/>
  <dc:description/>
  <cp:lastModifiedBy>Ana Luisa Campos</cp:lastModifiedBy>
  <cp:revision>18</cp:revision>
  <dcterms:created xsi:type="dcterms:W3CDTF">2024-06-12T17:29:00Z</dcterms:created>
  <dcterms:modified xsi:type="dcterms:W3CDTF">2024-06-19T16:33:00Z</dcterms:modified>
</cp:coreProperties>
</file>